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26.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29.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Глущенко</w:t>
      </w:r>
      <w:r>
        <w:t xml:space="preserve"> </w:t>
      </w:r>
      <w:r>
        <w:t xml:space="preserve">Евгений</w:t>
      </w:r>
      <w:r>
        <w:t xml:space="preserve"> </w:t>
      </w:r>
      <w:r>
        <w:t xml:space="preserve">Игоревич,</w:t>
      </w:r>
      <w:r>
        <w:t xml:space="preserve"> </w:t>
      </w:r>
      <w:r>
        <w:t xml:space="preserve">НКАбд-02-23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25"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 ??, ??, ??, ??, ??, ??, ??, ??, ??, ??, ??, ??, ??, ??, ??, ??, ??, ??, ??, ??, ??, ??, ??, ??, ??, ??, ??, ??, ??, ??, ??, ??, ??, ??, ??, ??, ??, ??, ??, ??, ??).</w:t>
      </w:r>
    </w:p>
    <w:p>
      <w:pPr>
        <w:pStyle w:val="CaptionedFigure"/>
      </w:pPr>
      <w:r>
        <w:drawing>
          <wp:inline>
            <wp:extent cx="3733800" cy="2099411"/>
            <wp:effectExtent b="0" l="0" r="0" t="0"/>
            <wp:docPr descr="Задание 1" title="fig:"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1</w:t>
      </w:r>
    </w:p>
    <w:p>
      <w:pPr>
        <w:pStyle w:val="BodyText"/>
      </w:pPr>
      <w:r>
        <w:t xml:space="preserve">У редактора vim есть туториал, который позволяет разобраться с командами, необходимыми для стандартной работы.</w:t>
      </w:r>
      <w:r>
        <w:t xml:space="preserve"> </w:t>
      </w:r>
      <w:r>
        <w:t xml:space="preserve">- ZQ - выйти без сохранения</w:t>
      </w:r>
      <w:r>
        <w:t xml:space="preserve"> </w:t>
      </w:r>
      <w:r>
        <w:t xml:space="preserve">- :q! - выйти без сохранения</w:t>
      </w:r>
      <w:r>
        <w:t xml:space="preserve"> </w:t>
      </w:r>
      <w:r>
        <w:t xml:space="preserve">- ZZ - записать файл и выйти (если файл не изменяли, то записываться он не будет)</w:t>
      </w:r>
      <w:r>
        <w:t xml:space="preserve"> </w:t>
      </w:r>
      <w:r>
        <w:t xml:space="preserve">- :wq - записать файл и выйти</w:t>
      </w:r>
      <w:r>
        <w:t xml:space="preserve"> </w:t>
      </w:r>
      <w:r>
        <w:t xml:space="preserve">- :x - записать файл и выйти</w:t>
      </w:r>
      <w:r>
        <w:t xml:space="preserve"> </w:t>
      </w:r>
      <w:r>
        <w:t xml:space="preserve">- :w</w:t>
      </w:r>
      <w:r>
        <w:t xml:space="preserve"> </w:t>
      </w:r>
      <w:r>
        <w:t xml:space="preserve">- записать файл</w:t>
      </w:r>
      <w:r>
        <w:t xml:space="preserve"> </w:t>
      </w:r>
      <w:r>
        <w:t xml:space="preserve">- :sav filename</w:t>
      </w:r>
      <w:r>
        <w:t xml:space="preserve"> </w:t>
      </w:r>
      <w:r>
        <w:t xml:space="preserve">-</w:t>
      </w:r>
      <w:r>
        <w:t xml:space="preserve"> </w:t>
      </w:r>
      <w:r>
        <w:t xml:space="preserve">“</w:t>
      </w:r>
      <w:r>
        <w:t xml:space="preserve">сохранить как</w:t>
      </w:r>
      <w:r>
        <w:t xml:space="preserve">”</w:t>
      </w:r>
      <w:r>
        <w:t xml:space="preserve"> </w:t>
      </w:r>
      <w:r>
        <w:t xml:space="preserve">- :w filename</w:t>
      </w:r>
      <w:r>
        <w:t xml:space="preserve"> </w:t>
      </w:r>
      <w:r>
        <w:t xml:space="preserve">-</w:t>
      </w:r>
      <w:r>
        <w:t xml:space="preserve"> </w:t>
      </w:r>
      <w:r>
        <w:t xml:space="preserve">“</w:t>
      </w:r>
      <w:r>
        <w:t xml:space="preserve">сохранить как</w:t>
      </w:r>
      <w:r>
        <w:t xml:space="preserve">”</w:t>
      </w:r>
      <w:r>
        <w:t xml:space="preserve"> </w:t>
      </w:r>
      <w:r>
        <w:t xml:space="preserve">- :w!</w:t>
      </w:r>
      <w:r>
        <w:t xml:space="preserve"> </w:t>
      </w:r>
      <w:r>
        <w:t xml:space="preserve">- записать файл</w:t>
      </w:r>
    </w:p>
    <w:p>
      <w:pPr>
        <w:pStyle w:val="CaptionedFigure"/>
      </w:pPr>
      <w:r>
        <w:drawing>
          <wp:inline>
            <wp:extent cx="3733800" cy="2099411"/>
            <wp:effectExtent b="0" l="0" r="0" t="0"/>
            <wp:docPr descr="Задание 2" title="fig:"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w:t>
      </w:r>
    </w:p>
    <w:p>
      <w:pPr>
        <w:pStyle w:val="BodyText"/>
      </w:pPr>
      <w:r>
        <w:t xml:space="preserve">Нельзя нажимая только на w переместить курсор на</w:t>
      </w:r>
      <w:r>
        <w:t xml:space="preserve"> </w:t>
      </w:r>
      <w:r>
        <w:t xml:space="preserve">“</w:t>
      </w:r>
      <w:r>
        <w:t xml:space="preserve">.</w:t>
      </w:r>
      <w:r>
        <w:t xml:space="preserve">”</w:t>
      </w:r>
    </w:p>
    <w:p>
      <w:pPr>
        <w:pStyle w:val="CaptionedFigure"/>
      </w:pPr>
      <w:r>
        <w:drawing>
          <wp:inline>
            <wp:extent cx="3733800" cy="2099411"/>
            <wp:effectExtent b="0" l="0" r="0" t="0"/>
            <wp:docPr descr="Задание 3" title="fig:"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3</w:t>
      </w:r>
    </w:p>
    <w:p>
      <w:pPr>
        <w:pStyle w:val="BodyText"/>
      </w:pPr>
      <w:r>
        <w:t xml:space="preserve">d2wwywPp</w:t>
      </w:r>
    </w:p>
    <w:p>
      <w:pPr>
        <w:pStyle w:val="BodyText"/>
      </w:pPr>
      <w:r>
        <w:t xml:space="preserve">d2w&amp;bifour four &lt;</w:t>
      </w:r>
      <w:r>
        <w:t xml:space="preserve">&gt;</w:t>
      </w:r>
    </w:p>
    <w:p>
      <w:pPr>
        <w:pStyle w:val="BodyText"/>
      </w:pPr>
      <w:r>
        <w:t xml:space="preserve">xxxxxxxxwywPp</w:t>
      </w:r>
    </w:p>
    <w:p>
      <w:pPr>
        <w:pStyle w:val="BodyText"/>
      </w:pPr>
      <w:r>
        <w:t xml:space="preserve">ddithree four four four five &lt;</w:t>
      </w:r>
      <w:r>
        <w:t xml:space="preserve">&gt;</w:t>
      </w:r>
    </w:p>
    <w:p>
      <w:pPr>
        <w:numPr>
          <w:ilvl w:val="0"/>
          <w:numId w:val="1001"/>
        </w:numPr>
        <w:pStyle w:val="Compact"/>
      </w:pPr>
      <w:r>
        <w:t xml:space="preserve">$ — в конец текущей строки;</w:t>
      </w:r>
    </w:p>
    <w:p>
      <w:pPr>
        <w:numPr>
          <w:ilvl w:val="0"/>
          <w:numId w:val="1001"/>
        </w:numPr>
        <w:pStyle w:val="Compact"/>
      </w:pPr>
      <w:r>
        <w:t xml:space="preserve">w — на слово вправо;</w:t>
      </w:r>
    </w:p>
    <w:p>
      <w:pPr>
        <w:numPr>
          <w:ilvl w:val="0"/>
          <w:numId w:val="1001"/>
        </w:numPr>
        <w:pStyle w:val="Compact"/>
      </w:pPr>
      <w:r>
        <w:t xml:space="preserve">b — на слово влево;</w:t>
      </w:r>
    </w:p>
    <w:p>
      <w:pPr>
        <w:numPr>
          <w:ilvl w:val="0"/>
          <w:numId w:val="1001"/>
        </w:numPr>
        <w:pStyle w:val="Compact"/>
      </w:pPr>
      <w:r>
        <w:t xml:space="preserve">i — начать ввод перед курсором;</w:t>
      </w:r>
    </w:p>
    <w:p>
      <w:pPr>
        <w:numPr>
          <w:ilvl w:val="0"/>
          <w:numId w:val="1001"/>
        </w:numPr>
        <w:pStyle w:val="Compact"/>
      </w:pPr>
      <w:r>
        <w:t xml:space="preserve">p — вставка содержимого неименнованного буфера под курсором;</w:t>
      </w:r>
    </w:p>
    <w:p>
      <w:pPr>
        <w:numPr>
          <w:ilvl w:val="0"/>
          <w:numId w:val="1001"/>
        </w:numPr>
        <w:pStyle w:val="Compact"/>
      </w:pPr>
      <w:r>
        <w:t xml:space="preserve">P — вставка содержимого неименованного буфера перед курсором;</w:t>
      </w:r>
    </w:p>
    <w:p>
      <w:pPr>
        <w:numPr>
          <w:ilvl w:val="0"/>
          <w:numId w:val="1001"/>
        </w:numPr>
        <w:pStyle w:val="Compact"/>
      </w:pPr>
      <w:r>
        <w:t xml:space="preserve">yy (также Y) — копирование текущей строки в неименованный буфер;</w:t>
      </w:r>
    </w:p>
    <w:p>
      <w:pPr>
        <w:numPr>
          <w:ilvl w:val="0"/>
          <w:numId w:val="1001"/>
        </w:numPr>
        <w:pStyle w:val="Compact"/>
      </w:pPr>
      <w:r>
        <w:t xml:space="preserve">y</w:t>
      </w:r>
      <w:r>
        <w:t xml:space="preserve">y — копирование числа строк начиная с текущей в неименованный буфер;</w:t>
      </w:r>
    </w:p>
    <w:p>
      <w:pPr>
        <w:pStyle w:val="CaptionedFigure"/>
      </w:pPr>
      <w:r>
        <w:drawing>
          <wp:inline>
            <wp:extent cx="3733800" cy="2099411"/>
            <wp:effectExtent b="0" l="0" r="0" t="0"/>
            <wp:docPr descr="Задание 4" title="fig:"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4</w:t>
      </w:r>
    </w:p>
    <w:p>
      <w:pPr>
        <w:pStyle w:val="BodyText"/>
      </w:pPr>
      <w:r>
        <w:t xml:space="preserve">Поиск и замена в редакторе работают так:</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мы можем использовать %.</w:t>
      </w:r>
    </w:p>
    <w:p>
      <w:pPr>
        <w:pStyle w:val="CaptionedFigure"/>
      </w:pPr>
      <w:r>
        <w:drawing>
          <wp:inline>
            <wp:extent cx="3733800" cy="2099411"/>
            <wp:effectExtent b="0" l="0" r="0" t="0"/>
            <wp:docPr descr="Задание 5" title="fig:"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5</w:t>
      </w:r>
    </w:p>
    <w:p>
      <w:pPr>
        <w:pStyle w:val="BodyText"/>
      </w:pPr>
      <w:r>
        <w:t xml:space="preserve">Режим выдеелния не открывается с помощью :visual</w:t>
      </w:r>
      <w:r>
        <w:t xml:space="preserve"> </w:t>
      </w:r>
      <w:r>
        <w:t xml:space="preserve">Режим выделения не открывается из любого другого режима по нажатию</w:t>
      </w:r>
      <w:r>
        <w:t xml:space="preserve"> </w:t>
      </w:r>
      <w:r>
        <w:t xml:space="preserve">“</w:t>
      </w:r>
      <w:r>
        <w:t xml:space="preserve">v</w:t>
      </w:r>
      <w:r>
        <w:t xml:space="preserve">”</w:t>
      </w:r>
    </w:p>
    <w:p>
      <w:pPr>
        <w:pStyle w:val="CaptionedFigure"/>
      </w:pPr>
      <w:r>
        <w:drawing>
          <wp:inline>
            <wp:extent cx="3733800" cy="2099411"/>
            <wp:effectExtent b="0" l="0" r="0" t="0"/>
            <wp:docPr descr="Задание 6" title="fig:"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6</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r>
        <w:drawing>
          <wp:inline>
            <wp:extent cx="3733800" cy="2099411"/>
            <wp:effectExtent b="0" l="0" r="0" t="0"/>
            <wp:docPr descr="Задание 7" title="fig:"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7</w:t>
      </w:r>
    </w:p>
    <w:p>
      <w:pPr>
        <w:pStyle w:val="BodyText"/>
      </w:pPr>
      <w:r>
        <w:rPr>
          <w:rStyle w:val="VerbatimChar"/>
        </w:rPr>
        <w:t xml:space="preserve">/home/bi/file1.txt</w:t>
      </w:r>
      <w:r>
        <w:t xml:space="preserve"> </w:t>
      </w:r>
      <w:r>
        <w:t xml:space="preserve">- потому что в этой директории мы создаем новый файл, а после его создания мы переходим в другую папку.</w:t>
      </w:r>
    </w:p>
    <w:p>
      <w:pPr>
        <w:pStyle w:val="CaptionedFigure"/>
      </w:pPr>
      <w:r>
        <w:drawing>
          <wp:inline>
            <wp:extent cx="3733800" cy="2099411"/>
            <wp:effectExtent b="0" l="0" r="0" t="0"/>
            <wp:docPr descr="Задание 8" title="fig:"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8</w:t>
      </w:r>
    </w:p>
    <w:p>
      <w:pPr>
        <w:pStyle w:val="BodyText"/>
      </w:pPr>
      <w:r>
        <w:t xml:space="preserve">Имя не должно начинаться с цифры, не может иметь в своем составе специальные символы кроме “_”</w:t>
      </w:r>
    </w:p>
    <w:p>
      <w:pPr>
        <w:pStyle w:val="CaptionedFigure"/>
      </w:pPr>
      <w:r>
        <w:drawing>
          <wp:inline>
            <wp:extent cx="3733800" cy="2099411"/>
            <wp:effectExtent b="0" l="0" r="0" t="0"/>
            <wp:docPr descr="Задание 9" title="fig:"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9</w:t>
      </w:r>
    </w:p>
    <w:p>
      <w:pPr>
        <w:pStyle w:val="BodyText"/>
      </w:pPr>
      <w:r>
        <w:rPr>
          <w:rStyle w:val="VerbatimChar"/>
        </w:rPr>
        <w:t xml:space="preserve">$ echo опции строка</w:t>
      </w:r>
      <w:r>
        <w:t xml:space="preserve"> </w:t>
      </w:r>
      <w:r>
        <w:t xml:space="preserve">Эта команда выводит переданные в качестве аргументов строки в стандартный вывод. Обычно она используется в оболочечных сценариях для отображения сообщений или результатов выполнения других команд.</w:t>
      </w:r>
    </w:p>
    <w:p>
      <w:pPr>
        <w:pStyle w:val="BodyText"/>
      </w:pPr>
      <w:r>
        <w:t xml:space="preserve">var1=$1, var2=$2 - обозначение переменных</w:t>
      </w:r>
    </w:p>
    <w:p>
      <w:pPr>
        <w:pStyle w:val="BodyText"/>
      </w:pPr>
      <w:r>
        <w:t xml:space="preserve">echo</w:t>
      </w:r>
      <w:r>
        <w:t xml:space="preserve"> </w:t>
      </w:r>
      <w:r>
        <w:t xml:space="preserve">“</w:t>
      </w:r>
      <w:r>
        <w:t xml:space="preserve">Arguments are: $1=</w:t>
      </w:r>
      <m:oMath>
        <m:r>
          <m:t>v</m:t>
        </m:r>
        <m:r>
          <m:t>a</m:t>
        </m:r>
        <m:r>
          <m:t>r</m:t>
        </m:r>
        <m:r>
          <m:t>1</m:t>
        </m:r>
        <m:r>
          <m:rPr>
            <m:sty m:val="p"/>
          </m:rPr>
          <m:t>$</m:t>
        </m:r>
        <m:r>
          <m:t>2</m:t>
        </m:r>
        <m:r>
          <m:rPr>
            <m:sty m:val="p"/>
          </m:rPr>
          <m:t>=</m:t>
        </m:r>
      </m:oMath>
      <w:r>
        <w:t xml:space="preserve">var2</w:t>
      </w:r>
      <w:r>
        <w:t xml:space="preserve">”</w:t>
      </w:r>
      <w:r>
        <w:t xml:space="preserve">` - строка печати.</w:t>
      </w:r>
    </w:p>
    <w:p>
      <w:pPr>
        <w:pStyle w:val="CaptionedFigure"/>
      </w:pPr>
      <w:r>
        <w:drawing>
          <wp:inline>
            <wp:extent cx="3733800" cy="2101601"/>
            <wp:effectExtent b="0" l="0" r="0" t="0"/>
            <wp:docPr descr="Задание 10" title="fig:"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2101601"/>
                    </a:xfrm>
                    <a:prstGeom prst="rect">
                      <a:avLst/>
                    </a:prstGeom>
                    <a:noFill/>
                    <a:ln w="9525">
                      <a:noFill/>
                      <a:headEnd/>
                      <a:tailEnd/>
                    </a:ln>
                  </pic:spPr>
                </pic:pic>
              </a:graphicData>
            </a:graphic>
          </wp:inline>
        </w:drawing>
      </w:r>
    </w:p>
    <w:p>
      <w:pPr>
        <w:pStyle w:val="ImageCaption"/>
      </w:pPr>
      <w:r>
        <w:t xml:space="preserve">Задание 10</w:t>
      </w:r>
    </w:p>
    <w:p>
      <w:pPr>
        <w:numPr>
          <w:ilvl w:val="0"/>
          <w:numId w:val="1002"/>
        </w:numPr>
        <w:pStyle w:val="Compact"/>
      </w:pPr>
      <w:r>
        <w:t xml:space="preserve">$0 - имя скрипта</w:t>
      </w:r>
    </w:p>
    <w:p>
      <w:pPr>
        <w:numPr>
          <w:ilvl w:val="0"/>
          <w:numId w:val="1002"/>
        </w:numPr>
        <w:pStyle w:val="Compact"/>
      </w:pPr>
      <w:r>
        <w:t xml:space="preserve">$# - вернет количество аргументов</w:t>
      </w:r>
    </w:p>
    <w:p>
      <w:pPr>
        <w:numPr>
          <w:ilvl w:val="0"/>
          <w:numId w:val="1002"/>
        </w:numPr>
        <w:pStyle w:val="Compact"/>
      </w:pPr>
      <w:r>
        <w:t xml:space="preserve">-ge - больше или равно</w:t>
      </w:r>
    </w:p>
    <w:p>
      <w:pPr>
        <w:numPr>
          <w:ilvl w:val="0"/>
          <w:numId w:val="1002"/>
        </w:numPr>
        <w:pStyle w:val="Compact"/>
      </w:pPr>
      <w:r>
        <w:t xml:space="preserve">-n</w:t>
      </w:r>
      <w:r>
        <w:t xml:space="preserve"> </w:t>
      </w:r>
      <w:r>
        <w:t xml:space="preserve"> </w:t>
      </w:r>
      <w:r>
        <w:t xml:space="preserve">- не пустая строка.</w:t>
      </w:r>
    </w:p>
    <w:p>
      <w:pPr>
        <w:pStyle w:val="CaptionedFigure"/>
      </w:pPr>
      <w:r>
        <w:drawing>
          <wp:inline>
            <wp:extent cx="3733800" cy="2099411"/>
            <wp:effectExtent b="0" l="0" r="0" t="0"/>
            <wp:docPr descr="Задание 11" title="fig:"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11</w:t>
      </w:r>
    </w:p>
    <w:p>
      <w:pPr>
        <w:pStyle w:val="BodyText"/>
      </w:pPr>
      <w:r>
        <w:t xml:space="preserve">-lt - меньше</w:t>
      </w:r>
      <w:r>
        <w:t xml:space="preserve"> </w:t>
      </w:r>
      <w:r>
        <w:t xml:space="preserve">-gt - больше</w:t>
      </w:r>
      <w:r>
        <w:t xml:space="preserve"> </w:t>
      </w:r>
      <w:r>
        <w:t xml:space="preserve">-eq - равно</w:t>
      </w:r>
    </w:p>
    <w:p>
      <w:pPr>
        <w:pStyle w:val="BodyText"/>
      </w:pPr>
      <w:r>
        <w:t xml:space="preserve">3 &gt; 5 - не верно, 3 &lt; 3 - не верно, 3 = 4 - не верно.</w:t>
      </w:r>
    </w:p>
    <w:p>
      <w:pPr>
        <w:pStyle w:val="BodyText"/>
      </w:pPr>
      <w:r>
        <w:t xml:space="preserve">5 &gt; 5 - не верно, 5 &lt; 3 - не верно, 5 = 4 - не верно.</w:t>
      </w:r>
    </w:p>
    <w:p>
      <w:pPr>
        <w:pStyle w:val="CaptionedFigure"/>
      </w:pPr>
      <w:r>
        <w:drawing>
          <wp:inline>
            <wp:extent cx="3733800" cy="2099411"/>
            <wp:effectExtent b="0" l="0" r="0" t="0"/>
            <wp:docPr descr="Задание 12" title="fig:" id="57" name="Picture"/>
            <a:graphic>
              <a:graphicData uri="http://schemas.openxmlformats.org/drawingml/2006/picture">
                <pic:pic>
                  <pic:nvPicPr>
                    <pic:cNvPr descr="image/12.png" id="58" name="Picture"/>
                    <pic:cNvPicPr>
                      <a:picLocks noChangeArrowheads="1" noChangeAspect="1"/>
                    </pic:cNvPicPr>
                  </pic:nvPicPr>
                  <pic:blipFill>
                    <a:blip r:embed="rId56"/>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12</w:t>
      </w:r>
    </w:p>
    <w:p>
      <w:pPr>
        <w:numPr>
          <w:ilvl w:val="0"/>
          <w:numId w:val="1003"/>
        </w:numPr>
        <w:pStyle w:val="Compact"/>
      </w:pPr>
      <w:r>
        <w:t xml:space="preserve">Если</w:t>
      </w:r>
      <w:r>
        <w:t xml:space="preserve"> </w:t>
      </w:r>
      <w:r>
        <w:t xml:space="preserve">“</w:t>
      </w:r>
      <w:r>
        <w:t xml:space="preserve">число</w:t>
      </w:r>
      <w:r>
        <w:t xml:space="preserve">”</w:t>
      </w:r>
      <w:r>
        <w:t xml:space="preserve"> </w:t>
      </w:r>
      <w:r>
        <w:t xml:space="preserve">равно одному, то вывести ”</w:t>
      </w:r>
      <w:r>
        <w:t xml:space="preserve"> </w:t>
      </w:r>
      <w:r>
        <w:t xml:space="preserve">“</w:t>
      </w:r>
      <w:r>
        <w:t xml:space="preserve">число</w:t>
      </w:r>
      <w:r>
        <w:t xml:space="preserve">”</w:t>
      </w:r>
      <w:r>
        <w:t xml:space="preserve"> </w:t>
      </w:r>
      <w:r>
        <w:t xml:space="preserve">студент “.</w:t>
      </w:r>
    </w:p>
    <w:p>
      <w:pPr>
        <w:numPr>
          <w:ilvl w:val="0"/>
          <w:numId w:val="1003"/>
        </w:numPr>
        <w:pStyle w:val="Compact"/>
      </w:pPr>
      <w:r>
        <w:t xml:space="preserve">Если</w:t>
      </w:r>
      <w:r>
        <w:t xml:space="preserve"> </w:t>
      </w:r>
      <w:r>
        <w:t xml:space="preserve">“</w:t>
      </w:r>
      <w:r>
        <w:t xml:space="preserve">число</w:t>
      </w:r>
      <w:r>
        <w:t xml:space="preserve">”</w:t>
      </w:r>
      <w:r>
        <w:t xml:space="preserve"> </w:t>
      </w:r>
      <w:r>
        <w:t xml:space="preserve">больше одного, но меньше или рано 5, то вывести ”</w:t>
      </w:r>
      <w:r>
        <w:t xml:space="preserve"> </w:t>
      </w:r>
      <w:r>
        <w:t xml:space="preserve">“</w:t>
      </w:r>
      <w:r>
        <w:t xml:space="preserve">число</w:t>
      </w:r>
      <w:r>
        <w:t xml:space="preserve">”</w:t>
      </w:r>
      <w:r>
        <w:t xml:space="preserve"> </w:t>
      </w:r>
      <w:r>
        <w:t xml:space="preserve">студенты “.</w:t>
      </w:r>
    </w:p>
    <w:p>
      <w:pPr>
        <w:numPr>
          <w:ilvl w:val="0"/>
          <w:numId w:val="1003"/>
        </w:numPr>
        <w:pStyle w:val="Compact"/>
      </w:pPr>
      <w:r>
        <w:t xml:space="preserve">Если</w:t>
      </w:r>
      <w:r>
        <w:t xml:space="preserve"> </w:t>
      </w:r>
      <w:r>
        <w:t xml:space="preserve">“</w:t>
      </w:r>
      <w:r>
        <w:t xml:space="preserve">число</w:t>
      </w:r>
      <w:r>
        <w:t xml:space="preserve">”</w:t>
      </w:r>
      <w:r>
        <w:t xml:space="preserve"> </w:t>
      </w:r>
      <w:r>
        <w:t xml:space="preserve">больше пяти, то вывести</w:t>
      </w:r>
      <w:r>
        <w:t xml:space="preserve"> </w:t>
      </w:r>
      <w:r>
        <w:t xml:space="preserve">“</w:t>
      </w:r>
      <w:r>
        <w:t xml:space="preserve">Много студентов</w:t>
      </w:r>
      <w:r>
        <w:t xml:space="preserve">”</w:t>
      </w:r>
      <w:r>
        <w:t xml:space="preserve">.</w:t>
      </w:r>
    </w:p>
    <w:p>
      <w:pPr>
        <w:numPr>
          <w:ilvl w:val="0"/>
          <w:numId w:val="1003"/>
        </w:numPr>
        <w:pStyle w:val="Compact"/>
      </w:pPr>
      <w:r>
        <w:t xml:space="preserve">Если ничего не подходит, то вывести</w:t>
      </w:r>
      <w:r>
        <w:t xml:space="preserve"> </w:t>
      </w:r>
      <w:r>
        <w:t xml:space="preserve">“</w:t>
      </w:r>
      <w:r>
        <w:t xml:space="preserve">Нет судентов</w:t>
      </w:r>
      <w:r>
        <w:t xml:space="preserve">”</w:t>
      </w:r>
      <w:r>
        <w:t xml:space="preserve">.</w:t>
      </w:r>
    </w:p>
    <w:p>
      <w:pPr>
        <w:pStyle w:val="CaptionedFigure"/>
      </w:pPr>
      <w:r>
        <w:drawing>
          <wp:inline>
            <wp:extent cx="3733800" cy="2099411"/>
            <wp:effectExtent b="0" l="0" r="0" t="0"/>
            <wp:docPr descr="Задание 13" title="fig:" id="60" name="Picture"/>
            <a:graphic>
              <a:graphicData uri="http://schemas.openxmlformats.org/drawingml/2006/picture">
                <pic:pic>
                  <pic:nvPicPr>
                    <pic:cNvPr descr="image/13.png" id="61" name="Picture"/>
                    <pic:cNvPicPr>
                      <a:picLocks noChangeArrowheads="1" noChangeAspect="1"/>
                    </pic:cNvPicPr>
                  </pic:nvPicPr>
                  <pic:blipFill>
                    <a:blip r:embed="rId59"/>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13</w:t>
      </w:r>
    </w:p>
    <w:p>
      <w:pPr>
        <w:numPr>
          <w:ilvl w:val="0"/>
          <w:numId w:val="1004"/>
        </w:numPr>
        <w:pStyle w:val="Compact"/>
      </w:pPr>
      <w:r>
        <w:t xml:space="preserve">(Start)</w:t>
      </w:r>
    </w:p>
    <w:p>
      <w:pPr>
        <w:numPr>
          <w:ilvl w:val="0"/>
          <w:numId w:val="1004"/>
        </w:numPr>
        <w:pStyle w:val="Compact"/>
      </w:pPr>
      <w:r>
        <w:t xml:space="preserve">a &gt; c нет (Finish)</w:t>
      </w:r>
    </w:p>
    <w:p>
      <w:pPr>
        <w:numPr>
          <w:ilvl w:val="0"/>
          <w:numId w:val="1004"/>
        </w:numPr>
        <w:pStyle w:val="Compact"/>
      </w:pPr>
      <w:r>
        <w:t xml:space="preserve">(Start)</w:t>
      </w:r>
    </w:p>
    <w:p>
      <w:pPr>
        <w:numPr>
          <w:ilvl w:val="0"/>
          <w:numId w:val="1004"/>
        </w:numPr>
        <w:pStyle w:val="Compact"/>
      </w:pPr>
      <w:r>
        <w:t xml:space="preserve">, &gt; c нет (Finish)</w:t>
      </w:r>
    </w:p>
    <w:p>
      <w:pPr>
        <w:numPr>
          <w:ilvl w:val="0"/>
          <w:numId w:val="1004"/>
        </w:numPr>
        <w:pStyle w:val="Compact"/>
      </w:pPr>
      <w:r>
        <w:t xml:space="preserve">(Start)</w:t>
      </w:r>
    </w:p>
    <w:p>
      <w:pPr>
        <w:numPr>
          <w:ilvl w:val="0"/>
          <w:numId w:val="1004"/>
        </w:numPr>
        <w:pStyle w:val="Compact"/>
      </w:pPr>
      <w:r>
        <w:t xml:space="preserve">b &gt; c нет (Finish)</w:t>
      </w:r>
    </w:p>
    <w:p>
      <w:pPr>
        <w:numPr>
          <w:ilvl w:val="0"/>
          <w:numId w:val="1004"/>
        </w:numPr>
        <w:pStyle w:val="Compact"/>
      </w:pPr>
      <w:r>
        <w:t xml:space="preserve">(Start)</w:t>
      </w:r>
    </w:p>
    <w:p>
      <w:pPr>
        <w:numPr>
          <w:ilvl w:val="0"/>
          <w:numId w:val="1004"/>
        </w:numPr>
        <w:pStyle w:val="Compact"/>
      </w:pPr>
      <w:r>
        <w:t xml:space="preserve">, &gt; c нет (Finish)</w:t>
      </w:r>
    </w:p>
    <w:p>
      <w:pPr>
        <w:numPr>
          <w:ilvl w:val="0"/>
          <w:numId w:val="1004"/>
        </w:numPr>
        <w:pStyle w:val="Compact"/>
      </w:pPr>
      <w:r>
        <w:t xml:space="preserve">(Start)</w:t>
      </w:r>
    </w:p>
    <w:p>
      <w:pPr>
        <w:numPr>
          <w:ilvl w:val="0"/>
          <w:numId w:val="1004"/>
        </w:numPr>
        <w:pStyle w:val="Compact"/>
      </w:pPr>
      <w:r>
        <w:t xml:space="preserve">c_d &gt; c да</w:t>
      </w:r>
    </w:p>
    <w:p>
      <w:pPr>
        <w:pStyle w:val="CaptionedFigure"/>
      </w:pPr>
      <w:r>
        <w:drawing>
          <wp:inline>
            <wp:extent cx="3733800" cy="2099411"/>
            <wp:effectExtent b="0" l="0" r="0" t="0"/>
            <wp:docPr descr="Задание 14" title="fig:" id="63" name="Picture"/>
            <a:graphic>
              <a:graphicData uri="http://schemas.openxmlformats.org/drawingml/2006/picture">
                <pic:pic>
                  <pic:nvPicPr>
                    <pic:cNvPr descr="image/14.png" id="64" name="Picture"/>
                    <pic:cNvPicPr>
                      <a:picLocks noChangeArrowheads="1" noChangeAspect="1"/>
                    </pic:cNvPicPr>
                  </pic:nvPicPr>
                  <pic:blipFill>
                    <a:blip r:embed="rId62"/>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14</w:t>
      </w:r>
    </w:p>
    <w:p>
      <w:pPr>
        <w:pStyle w:val="BodyText"/>
      </w:pPr>
      <w:r>
        <w:t xml:space="preserve">#!/bin/bash</w:t>
      </w:r>
      <w:r>
        <w:t xml:space="preserve"> </w:t>
      </w:r>
      <w:r>
        <w:t xml:space="preserve">while true</w:t>
      </w:r>
      <w:r>
        <w:t xml:space="preserve"> </w:t>
      </w:r>
      <w:r>
        <w:t xml:space="preserve">do</w:t>
      </w:r>
      <w:r>
        <w:t xml:space="preserve"> </w:t>
      </w:r>
      <w:r>
        <w:t xml:space="preserve">echo</w:t>
      </w:r>
      <w:r>
        <w:t xml:space="preserve"> </w:t>
      </w:r>
      <w:r>
        <w:t xml:space="preserve">“</w:t>
      </w:r>
      <w:r>
        <w:t xml:space="preserve">enter your name:</w:t>
      </w:r>
      <w:r>
        <w:t xml:space="preserve">”</w:t>
      </w:r>
      <w:r>
        <w:t xml:space="preserve"> </w:t>
      </w:r>
      <w:r>
        <w:t xml:space="preserve">read name</w:t>
      </w:r>
      <w:r>
        <w:t xml:space="preserve"> </w:t>
      </w:r>
      <w:r>
        <w:t xml:space="preserve">[[ -z $name ]] &amp;&amp; break</w:t>
      </w:r>
      <w:r>
        <w:t xml:space="preserve"> </w:t>
      </w:r>
      <w:r>
        <w:t xml:space="preserve">echo</w:t>
      </w:r>
      <w:r>
        <w:t xml:space="preserve"> </w:t>
      </w:r>
      <w:r>
        <w:t xml:space="preserve">“</w:t>
      </w:r>
      <w:r>
        <w:t xml:space="preserve">enter your age:</w:t>
      </w:r>
      <w:r>
        <w:t xml:space="preserve">”</w:t>
      </w:r>
      <w:r>
        <w:t xml:space="preserve"> </w:t>
      </w:r>
      <w:r>
        <w:t xml:space="preserve">read age</w:t>
      </w:r>
      <w:r>
        <w:t xml:space="preserve"> </w:t>
      </w:r>
      <w:r>
        <w:t xml:space="preserve">[[ $age -eq 0 ]] &amp;&amp; break</w:t>
      </w:r>
    </w:p>
    <w:p>
      <w:pPr>
        <w:pStyle w:val="SourceCode"/>
      </w:pPr>
      <w:r>
        <w:rPr>
          <w:rStyle w:val="VerbatimChar"/>
        </w:rPr>
        <w:t xml:space="preserve">[[ $age -le 16 ]] &amp;&amp; group="child"</w:t>
      </w:r>
      <w:r>
        <w:br/>
      </w:r>
      <w:r>
        <w:rPr>
          <w:rStyle w:val="VerbatimChar"/>
        </w:rPr>
        <w:t xml:space="preserve">[[ $age -gt 16 &amp;&amp; $age -le 25 ]] &amp;&amp; group="youth"</w:t>
      </w:r>
      <w:r>
        <w:br/>
      </w:r>
      <w:r>
        <w:rPr>
          <w:rStyle w:val="VerbatimChar"/>
        </w:rPr>
        <w:t xml:space="preserve">[[ $age -gt 25 ]] &amp;&amp; group="adult"</w:t>
      </w:r>
      <w:r>
        <w:br/>
      </w:r>
      <w:r>
        <w:rPr>
          <w:rStyle w:val="VerbatimChar"/>
        </w:rPr>
        <w:t xml:space="preserve">echo "$name, your group is $group"</w:t>
      </w:r>
    </w:p>
    <w:p>
      <w:pPr>
        <w:pStyle w:val="FirstParagraph"/>
      </w:pPr>
      <w:r>
        <w:t xml:space="preserve">done</w:t>
      </w:r>
      <w:r>
        <w:t xml:space="preserve"> </w:t>
      </w:r>
      <w:r>
        <w:t xml:space="preserve">echo</w:t>
      </w:r>
      <w:r>
        <w:t xml:space="preserve"> </w:t>
      </w:r>
      <w:r>
        <w:t xml:space="preserve">“</w:t>
      </w:r>
      <w:r>
        <w:t xml:space="preserve">bye</w:t>
      </w:r>
      <w:r>
        <w:t xml:space="preserve">”</w:t>
      </w:r>
    </w:p>
    <w:p>
      <w:pPr>
        <w:pStyle w:val="BodyText"/>
      </w:pPr>
      <w:r>
        <w:t xml:space="preserve">Это оболочный скрипт на языке Bash, который запрашивает у пользователя его имя и возраст, а затем классифицирует его в одну из трех групп:</w:t>
      </w:r>
      <w:r>
        <w:t xml:space="preserve"> </w:t>
      </w:r>
      <w:r>
        <w:t xml:space="preserve">“</w:t>
      </w:r>
      <w:r>
        <w:t xml:space="preserve">ребенок</w:t>
      </w:r>
      <w:r>
        <w:t xml:space="preserve">”</w:t>
      </w:r>
      <w:r>
        <w:t xml:space="preserve">,</w:t>
      </w:r>
      <w:r>
        <w:t xml:space="preserve"> </w:t>
      </w:r>
      <w:r>
        <w:t xml:space="preserve">“</w:t>
      </w:r>
      <w:r>
        <w:t xml:space="preserve">молодежь</w:t>
      </w:r>
      <w:r>
        <w:t xml:space="preserve">”</w:t>
      </w:r>
      <w:r>
        <w:t xml:space="preserve"> </w:t>
      </w:r>
      <w:r>
        <w:t xml:space="preserve">или</w:t>
      </w:r>
      <w:r>
        <w:t xml:space="preserve"> </w:t>
      </w:r>
      <w:r>
        <w:t xml:space="preserve">“</w:t>
      </w:r>
      <w:r>
        <w:t xml:space="preserve">взрослый</w:t>
      </w:r>
      <w:r>
        <w:t xml:space="preserve">”</w:t>
      </w:r>
      <w:r>
        <w:t xml:space="preserve"> </w:t>
      </w:r>
      <w:r>
        <w:t xml:space="preserve">в зависимости от возраста. Вот пошаговое объяснение скрипта:</w:t>
      </w:r>
    </w:p>
    <w:p>
      <w:pPr>
        <w:numPr>
          <w:ilvl w:val="0"/>
          <w:numId w:val="1005"/>
        </w:numPr>
      </w:pPr>
      <w:r>
        <w:t xml:space="preserve">#!/bin/bash: Это так называемый шибанг, который указывает, что скрипт должен выполняться с помощью интерпретатора Bash.</w:t>
      </w:r>
    </w:p>
    <w:p>
      <w:pPr>
        <w:numPr>
          <w:ilvl w:val="0"/>
          <w:numId w:val="1005"/>
        </w:numPr>
      </w:pPr>
      <w:r>
        <w:t xml:space="preserve">Цикл while: Цикл while будет выполняться до тех пор, пока условие в нем верно. В данном случае условие всегда истинно (true), поэтому цикл будет выполняться бесконечно, пока пользователь не выполнит команду break.</w:t>
      </w:r>
    </w:p>
    <w:p>
      <w:pPr>
        <w:numPr>
          <w:ilvl w:val="0"/>
          <w:numId w:val="1005"/>
        </w:numPr>
      </w:pPr>
      <w:r>
        <w:t xml:space="preserve">echo</w:t>
      </w:r>
      <w:r>
        <w:t xml:space="preserve"> </w:t>
      </w:r>
      <w:r>
        <w:t xml:space="preserve">“</w:t>
      </w:r>
      <w:r>
        <w:t xml:space="preserve">enter your name:</w:t>
      </w:r>
      <w:r>
        <w:t xml:space="preserve">”</w:t>
      </w:r>
      <w:r>
        <w:t xml:space="preserve">: Выводит на экран запрос ввести имя.</w:t>
      </w:r>
    </w:p>
    <w:p>
      <w:pPr>
        <w:numPr>
          <w:ilvl w:val="0"/>
          <w:numId w:val="1005"/>
        </w:numPr>
      </w:pPr>
      <w:r>
        <w:t xml:space="preserve">read name: Считывает введенное пользователем имя и сохраняет его в переменной name.</w:t>
      </w:r>
    </w:p>
    <w:p>
      <w:pPr>
        <w:numPr>
          <w:ilvl w:val="0"/>
          <w:numId w:val="1005"/>
        </w:numPr>
      </w:pPr>
      <w:r>
        <w:t xml:space="preserve">[[ -z $name ]] &amp;&amp; break: Проверяет, пуста ли переменная name. Если она пуста (т.е. пользователь нажал Enter без ввода имени), цикл while прерывается с помощью команды break.</w:t>
      </w:r>
    </w:p>
    <w:p>
      <w:pPr>
        <w:numPr>
          <w:ilvl w:val="0"/>
          <w:numId w:val="1005"/>
        </w:numPr>
      </w:pPr>
      <w:r>
        <w:t xml:space="preserve">echo</w:t>
      </w:r>
      <w:r>
        <w:t xml:space="preserve"> </w:t>
      </w:r>
      <w:r>
        <w:t xml:space="preserve">“</w:t>
      </w:r>
      <w:r>
        <w:t xml:space="preserve">enter your age:</w:t>
      </w:r>
      <w:r>
        <w:t xml:space="preserve">”</w:t>
      </w:r>
      <w:r>
        <w:t xml:space="preserve">: Выводит на экран запрос ввести возраст.</w:t>
      </w:r>
    </w:p>
    <w:p>
      <w:pPr>
        <w:numPr>
          <w:ilvl w:val="0"/>
          <w:numId w:val="1005"/>
        </w:numPr>
      </w:pPr>
      <w:r>
        <w:t xml:space="preserve">read age: Считывает введенный пользователем возраст и сохраняет его в переменной age.</w:t>
      </w:r>
    </w:p>
    <w:p>
      <w:pPr>
        <w:numPr>
          <w:ilvl w:val="0"/>
          <w:numId w:val="1005"/>
        </w:numPr>
      </w:pPr>
      <w:r>
        <w:t xml:space="preserve">[[ $age -eq 0 ]] &amp;&amp; break: Проверяет, равен ли возраст 0. Если возраст равен 0 (т.е. пользователь ввел 0), цикл while прерывается с помощью команды break.</w:t>
      </w:r>
    </w:p>
    <w:p>
      <w:pPr>
        <w:numPr>
          <w:ilvl w:val="0"/>
          <w:numId w:val="1005"/>
        </w:numPr>
      </w:pPr>
      <w:r>
        <w:t xml:space="preserve">Далее скрипт определяет группу, к которой относится пользователь, на основе его возраста:</w:t>
      </w:r>
    </w:p>
    <w:p>
      <w:pPr>
        <w:numPr>
          <w:ilvl w:val="1"/>
          <w:numId w:val="1006"/>
        </w:numPr>
        <w:pStyle w:val="Compact"/>
      </w:pPr>
      <w:r>
        <w:t xml:space="preserve">[[ $age -le 16 ]] &amp;&amp; group=</w:t>
      </w:r>
      <w:r>
        <w:t xml:space="preserve">“</w:t>
      </w:r>
      <w:r>
        <w:t xml:space="preserve">child</w:t>
      </w:r>
      <w:r>
        <w:t xml:space="preserve">”</w:t>
      </w:r>
      <w:r>
        <w:t xml:space="preserve">: Если возраст меньше или равен 16, группа устанавливается в</w:t>
      </w:r>
      <w:r>
        <w:t xml:space="preserve"> </w:t>
      </w:r>
      <w:r>
        <w:t xml:space="preserve">“</w:t>
      </w:r>
      <w:r>
        <w:t xml:space="preserve">child</w:t>
      </w:r>
      <w:r>
        <w:t xml:space="preserve">”</w:t>
      </w:r>
      <w:r>
        <w:t xml:space="preserve">.</w:t>
      </w:r>
    </w:p>
    <w:p>
      <w:pPr>
        <w:numPr>
          <w:ilvl w:val="1"/>
          <w:numId w:val="1006"/>
        </w:numPr>
        <w:pStyle w:val="Compact"/>
      </w:pPr>
      <w:r>
        <w:t xml:space="preserve">[[ $age -gt 16 &amp;&amp; $age -le 25 ]] &amp;&amp; group=</w:t>
      </w:r>
      <w:r>
        <w:t xml:space="preserve">“</w:t>
      </w:r>
      <w:r>
        <w:t xml:space="preserve">youth</w:t>
      </w:r>
      <w:r>
        <w:t xml:space="preserve">”</w:t>
      </w:r>
      <w:r>
        <w:t xml:space="preserve">: Если возраст больше 16 и меньше или равен 25, группа устанавливается в</w:t>
      </w:r>
      <w:r>
        <w:t xml:space="preserve"> </w:t>
      </w:r>
      <w:r>
        <w:t xml:space="preserve">“</w:t>
      </w:r>
      <w:r>
        <w:t xml:space="preserve">youth</w:t>
      </w:r>
      <w:r>
        <w:t xml:space="preserve">”</w:t>
      </w:r>
      <w:r>
        <w:t xml:space="preserve">.</w:t>
      </w:r>
    </w:p>
    <w:p>
      <w:pPr>
        <w:numPr>
          <w:ilvl w:val="1"/>
          <w:numId w:val="1006"/>
        </w:numPr>
        <w:pStyle w:val="Compact"/>
      </w:pPr>
      <w:r>
        <w:t xml:space="preserve">[[ $age -gt 25 ]] &amp;&amp; group=</w:t>
      </w:r>
      <w:r>
        <w:t xml:space="preserve">“</w:t>
      </w:r>
      <w:r>
        <w:t xml:space="preserve">adult</w:t>
      </w:r>
      <w:r>
        <w:t xml:space="preserve">”</w:t>
      </w:r>
      <w:r>
        <w:t xml:space="preserve">: Если возраст больше 25, группа устанавливается в</w:t>
      </w:r>
      <w:r>
        <w:t xml:space="preserve"> </w:t>
      </w:r>
      <w:r>
        <w:t xml:space="preserve">“</w:t>
      </w:r>
      <w:r>
        <w:t xml:space="preserve">adult</w:t>
      </w:r>
      <w:r>
        <w:t xml:space="preserve">”</w:t>
      </w:r>
      <w:r>
        <w:t xml:space="preserve">.</w:t>
      </w:r>
    </w:p>
    <w:p>
      <w:pPr>
        <w:numPr>
          <w:ilvl w:val="0"/>
          <w:numId w:val="1005"/>
        </w:numPr>
      </w:pPr>
      <w:r>
        <w:t xml:space="preserve">echo</w:t>
      </w:r>
      <w:r>
        <w:t xml:space="preserve"> </w:t>
      </w:r>
      <w:r>
        <w:t xml:space="preserve">“</w:t>
      </w:r>
      <w:r>
        <w:t xml:space="preserve">$name, your group is $group</w:t>
      </w:r>
      <w:r>
        <w:t xml:space="preserve">”</w:t>
      </w:r>
      <w:r>
        <w:t xml:space="preserve">: Выводит на экран сообщение, содержащее имя пользователя и его группу.</w:t>
      </w:r>
    </w:p>
    <w:p>
      <w:pPr>
        <w:numPr>
          <w:ilvl w:val="0"/>
          <w:numId w:val="1005"/>
        </w:numPr>
      </w:pPr>
      <w:r>
        <w:t xml:space="preserve">После выхода из цикла while скрипт выводит на экран</w:t>
      </w:r>
      <w:r>
        <w:t xml:space="preserve"> </w:t>
      </w:r>
      <w:r>
        <w:t xml:space="preserve">“</w:t>
      </w:r>
      <w:r>
        <w:t xml:space="preserve">bye</w:t>
      </w:r>
      <w:r>
        <w:t xml:space="preserve">”</w:t>
      </w:r>
      <w:r>
        <w:t xml:space="preserve">.</w:t>
      </w:r>
    </w:p>
    <w:p>
      <w:pPr>
        <w:pStyle w:val="CaptionedFigure"/>
      </w:pPr>
      <w:r>
        <w:drawing>
          <wp:inline>
            <wp:extent cx="3733800" cy="2087967"/>
            <wp:effectExtent b="0" l="0" r="0" t="0"/>
            <wp:docPr descr="Задание 15" title="fig:" id="66" name="Picture"/>
            <a:graphic>
              <a:graphicData uri="http://schemas.openxmlformats.org/drawingml/2006/picture">
                <pic:pic>
                  <pic:nvPicPr>
                    <pic:cNvPr descr="image/15.png" id="67" name="Picture"/>
                    <pic:cNvPicPr>
                      <a:picLocks noChangeArrowheads="1" noChangeAspect="1"/>
                    </pic:cNvPicPr>
                  </pic:nvPicPr>
                  <pic:blipFill>
                    <a:blip r:embed="rId65"/>
                    <a:stretch>
                      <a:fillRect/>
                    </a:stretch>
                  </pic:blipFill>
                  <pic:spPr bwMode="auto">
                    <a:xfrm>
                      <a:off x="0" y="0"/>
                      <a:ext cx="3733800" cy="2087967"/>
                    </a:xfrm>
                    <a:prstGeom prst="rect">
                      <a:avLst/>
                    </a:prstGeom>
                    <a:noFill/>
                    <a:ln w="9525">
                      <a:noFill/>
                      <a:headEnd/>
                      <a:tailEnd/>
                    </a:ln>
                  </pic:spPr>
                </pic:pic>
              </a:graphicData>
            </a:graphic>
          </wp:inline>
        </w:drawing>
      </w:r>
    </w:p>
    <w:p>
      <w:pPr>
        <w:pStyle w:val="ImageCaption"/>
      </w:pPr>
      <w:r>
        <w:t xml:space="preserve">Задание 15</w:t>
      </w:r>
    </w:p>
    <w:p>
      <w:pPr>
        <w:numPr>
          <w:ilvl w:val="0"/>
          <w:numId w:val="1007"/>
        </w:numPr>
        <w:pStyle w:val="Compact"/>
      </w:pPr>
      <w:r>
        <w:t xml:space="preserve">a = $a</w:t>
      </w:r>
    </w:p>
    <w:p>
      <w:pPr>
        <w:numPr>
          <w:ilvl w:val="0"/>
          <w:numId w:val="1007"/>
        </w:numPr>
        <w:pStyle w:val="Compact"/>
      </w:pPr>
      <w:r>
        <w:t xml:space="preserve">а+=b тоже самое что и a=a+b</w:t>
      </w:r>
    </w:p>
    <w:p>
      <w:pPr>
        <w:pStyle w:val="CaptionedFigure"/>
      </w:pPr>
      <w:r>
        <w:drawing>
          <wp:inline>
            <wp:extent cx="3733800" cy="2100505"/>
            <wp:effectExtent b="0" l="0" r="0" t="0"/>
            <wp:docPr descr="Задание 16" title="fig:" id="69" name="Picture"/>
            <a:graphic>
              <a:graphicData uri="http://schemas.openxmlformats.org/drawingml/2006/picture">
                <pic:pic>
                  <pic:nvPicPr>
                    <pic:cNvPr descr="image/16.png" id="70" name="Picture"/>
                    <pic:cNvPicPr>
                      <a:picLocks noChangeArrowheads="1" noChangeAspect="1"/>
                    </pic:cNvPicPr>
                  </pic:nvPicPr>
                  <pic:blipFill>
                    <a:blip r:embed="rId68"/>
                    <a:stretch>
                      <a:fillRect/>
                    </a:stretch>
                  </pic:blipFill>
                  <pic:spPr bwMode="auto">
                    <a:xfrm>
                      <a:off x="0" y="0"/>
                      <a:ext cx="3733800" cy="2100505"/>
                    </a:xfrm>
                    <a:prstGeom prst="rect">
                      <a:avLst/>
                    </a:prstGeom>
                    <a:noFill/>
                    <a:ln w="9525">
                      <a:noFill/>
                      <a:headEnd/>
                      <a:tailEnd/>
                    </a:ln>
                  </pic:spPr>
                </pic:pic>
              </a:graphicData>
            </a:graphic>
          </wp:inline>
        </w:drawing>
      </w:r>
    </w:p>
    <w:p>
      <w:pPr>
        <w:pStyle w:val="ImageCaption"/>
      </w:pPr>
      <w:r>
        <w:t xml:space="preserve">Задание 16</w:t>
      </w:r>
    </w:p>
    <w:p>
      <w:pPr>
        <w:pStyle w:val="BodyText"/>
      </w:pPr>
      <w:r>
        <w:t xml:space="preserve">Выведет путь до директории, в которую мы перешли, так как</w:t>
      </w:r>
      <w:r>
        <w:t xml:space="preserve"> </w:t>
      </w:r>
      <w:r>
        <w:t xml:space="preserve">“</w:t>
      </w:r>
      <w:r>
        <w:t xml:space="preserve">pwd</w:t>
      </w:r>
      <w:r>
        <w:t xml:space="preserve">”</w:t>
      </w:r>
      <w:r>
        <w:t xml:space="preserve"> </w:t>
      </w:r>
      <w:r>
        <w:t xml:space="preserve">- это команда</w:t>
      </w:r>
    </w:p>
    <w:p>
      <w:pPr>
        <w:pStyle w:val="CaptionedFigure"/>
      </w:pPr>
      <w:r>
        <w:drawing>
          <wp:inline>
            <wp:extent cx="3733800" cy="2100505"/>
            <wp:effectExtent b="0" l="0" r="0" t="0"/>
            <wp:docPr descr="Задание 16_2" title="fig:" id="72" name="Picture"/>
            <a:graphic>
              <a:graphicData uri="http://schemas.openxmlformats.org/drawingml/2006/picture">
                <pic:pic>
                  <pic:nvPicPr>
                    <pic:cNvPr descr="image/16_2.png" id="73" name="Picture"/>
                    <pic:cNvPicPr>
                      <a:picLocks noChangeArrowheads="1" noChangeAspect="1"/>
                    </pic:cNvPicPr>
                  </pic:nvPicPr>
                  <pic:blipFill>
                    <a:blip r:embed="rId71"/>
                    <a:stretch>
                      <a:fillRect/>
                    </a:stretch>
                  </pic:blipFill>
                  <pic:spPr bwMode="auto">
                    <a:xfrm>
                      <a:off x="0" y="0"/>
                      <a:ext cx="3733800" cy="2100505"/>
                    </a:xfrm>
                    <a:prstGeom prst="rect">
                      <a:avLst/>
                    </a:prstGeom>
                    <a:noFill/>
                    <a:ln w="9525">
                      <a:noFill/>
                      <a:headEnd/>
                      <a:tailEnd/>
                    </a:ln>
                  </pic:spPr>
                </pic:pic>
              </a:graphicData>
            </a:graphic>
          </wp:inline>
        </w:drawing>
      </w:r>
    </w:p>
    <w:p>
      <w:pPr>
        <w:pStyle w:val="ImageCaption"/>
      </w:pPr>
      <w:r>
        <w:t xml:space="preserve">Задание 16_2</w:t>
      </w:r>
    </w:p>
    <w:p>
      <w:pPr>
        <w:pStyle w:val="BodyText"/>
      </w:pPr>
      <w:r>
        <w:rPr>
          <w:rStyle w:val="VerbatimChar"/>
        </w:rPr>
        <w:t xml:space="preserve">programm</w:t>
      </w:r>
      <w:r>
        <w:t xml:space="preserve"> </w:t>
      </w:r>
      <w:r>
        <w:t xml:space="preserve">выполняет стандартный вывод в терминал. И нам нужно настроить вывод в файл.</w:t>
      </w:r>
    </w:p>
    <w:p>
      <w:pPr>
        <w:pStyle w:val="CaptionedFigure"/>
      </w:pPr>
      <w:r>
        <w:drawing>
          <wp:inline>
            <wp:extent cx="3733800" cy="2099411"/>
            <wp:effectExtent b="0" l="0" r="0" t="0"/>
            <wp:docPr descr="Задание 17" title="fig:" id="75" name="Picture"/>
            <a:graphic>
              <a:graphicData uri="http://schemas.openxmlformats.org/drawingml/2006/picture">
                <pic:pic>
                  <pic:nvPicPr>
                    <pic:cNvPr descr="image/17.png" id="76" name="Picture"/>
                    <pic:cNvPicPr>
                      <a:picLocks noChangeArrowheads="1" noChangeAspect="1"/>
                    </pic:cNvPicPr>
                  </pic:nvPicPr>
                  <pic:blipFill>
                    <a:blip r:embed="rId74"/>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17</w:t>
      </w:r>
    </w:p>
    <w:p>
      <w:pPr>
        <w:pStyle w:val="BodyText"/>
      </w:pPr>
      <w:r>
        <w:t xml:space="preserve">Локальная переменная является пустой строкой, а вторая переменная представляет собой сумму арифметической прогрессии от 1 до 10, которая равна 55. При умножении этой суммы на 2 получаем результат 110.</w:t>
      </w:r>
    </w:p>
    <w:p>
      <w:pPr>
        <w:pStyle w:val="CaptionedFigure"/>
      </w:pPr>
      <w:r>
        <w:drawing>
          <wp:inline>
            <wp:extent cx="3733800" cy="2099411"/>
            <wp:effectExtent b="0" l="0" r="0" t="0"/>
            <wp:docPr descr="Задание 20" title="fig:" id="78" name="Picture"/>
            <a:graphic>
              <a:graphicData uri="http://schemas.openxmlformats.org/drawingml/2006/picture">
                <pic:pic>
                  <pic:nvPicPr>
                    <pic:cNvPr descr="image/22.png" id="79" name="Picture"/>
                    <pic:cNvPicPr>
                      <a:picLocks noChangeArrowheads="1" noChangeAspect="1"/>
                    </pic:cNvPicPr>
                  </pic:nvPicPr>
                  <pic:blipFill>
                    <a:blip r:embed="rId77"/>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20</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r>
        <w:drawing>
          <wp:inline>
            <wp:extent cx="3733800" cy="2099411"/>
            <wp:effectExtent b="0" l="0" r="0" t="0"/>
            <wp:docPr descr="Задание 21" title="fig:" id="81" name="Picture"/>
            <a:graphic>
              <a:graphicData uri="http://schemas.openxmlformats.org/drawingml/2006/picture">
                <pic:pic>
                  <pic:nvPicPr>
                    <pic:cNvPr descr="image/23.png" id="82" name="Picture"/>
                    <pic:cNvPicPr>
                      <a:picLocks noChangeArrowheads="1" noChangeAspect="1"/>
                    </pic:cNvPicPr>
                  </pic:nvPicPr>
                  <pic:blipFill>
                    <a:blip r:embed="rId80"/>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21</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CaptionedFigure"/>
      </w:pPr>
      <w:r>
        <w:drawing>
          <wp:inline>
            <wp:extent cx="3733800" cy="2099411"/>
            <wp:effectExtent b="0" l="0" r="0" t="0"/>
            <wp:docPr descr="Задание 22" title="fig:" id="84" name="Picture"/>
            <a:graphic>
              <a:graphicData uri="http://schemas.openxmlformats.org/drawingml/2006/picture">
                <pic:pic>
                  <pic:nvPicPr>
                    <pic:cNvPr descr="image/24.png" id="85" name="Picture"/>
                    <pic:cNvPicPr>
                      <a:picLocks noChangeArrowheads="1" noChangeAspect="1"/>
                    </pic:cNvPicPr>
                  </pic:nvPicPr>
                  <pic:blipFill>
                    <a:blip r:embed="rId83"/>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22</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r>
        <w:drawing>
          <wp:inline>
            <wp:extent cx="3733800" cy="2101601"/>
            <wp:effectExtent b="0" l="0" r="0" t="0"/>
            <wp:docPr descr="Задание 23" title="fig:" id="87" name="Picture"/>
            <a:graphic>
              <a:graphicData uri="http://schemas.openxmlformats.org/drawingml/2006/picture">
                <pic:pic>
                  <pic:nvPicPr>
                    <pic:cNvPr descr="image/25.png" id="88" name="Picture"/>
                    <pic:cNvPicPr>
                      <a:picLocks noChangeArrowheads="1" noChangeAspect="1"/>
                    </pic:cNvPicPr>
                  </pic:nvPicPr>
                  <pic:blipFill>
                    <a:blip r:embed="rId86"/>
                    <a:stretch>
                      <a:fillRect/>
                    </a:stretch>
                  </pic:blipFill>
                  <pic:spPr bwMode="auto">
                    <a:xfrm>
                      <a:off x="0" y="0"/>
                      <a:ext cx="3733800" cy="2101601"/>
                    </a:xfrm>
                    <a:prstGeom prst="rect">
                      <a:avLst/>
                    </a:prstGeom>
                    <a:noFill/>
                    <a:ln w="9525">
                      <a:noFill/>
                      <a:headEnd/>
                      <a:tailEnd/>
                    </a:ln>
                  </pic:spPr>
                </pic:pic>
              </a:graphicData>
            </a:graphic>
          </wp:inline>
        </w:drawing>
      </w:r>
    </w:p>
    <w:p>
      <w:pPr>
        <w:pStyle w:val="ImageCaption"/>
      </w:pPr>
      <w:r>
        <w:t xml:space="preserve">Задание 23</w:t>
      </w:r>
    </w:p>
    <w:p>
      <w:pPr>
        <w:pStyle w:val="BodyText"/>
      </w:pPr>
      <w:r>
        <w:t xml:space="preserve">Print NUM lines of trailing context after/before matching lines</w:t>
      </w:r>
      <w:r>
        <w:t xml:space="preserve"> </w:t>
      </w:r>
      <w:r>
        <w:t xml:space="preserve">“</w:t>
      </w:r>
      <w:r>
        <w:t xml:space="preserve">matching lines</w:t>
      </w:r>
      <w:r>
        <w:t xml:space="preserve">”</w:t>
      </w:r>
      <w:r>
        <w:t xml:space="preserve">. Если в последовательных строках текста (например, со 2-й по 100-ю) обнаружено совпадение, то вывод контекста будет производиться до и после всей группы этих строк, а не до и после каждой отдельной строки в данной группе.</w:t>
      </w:r>
    </w:p>
    <w:p>
      <w:pPr>
        <w:pStyle w:val="CaptionedFigure"/>
      </w:pPr>
      <w:r>
        <w:drawing>
          <wp:inline>
            <wp:extent cx="3733800" cy="2099411"/>
            <wp:effectExtent b="0" l="0" r="0" t="0"/>
            <wp:docPr descr="Задание 24" title="fig:" id="90" name="Picture"/>
            <a:graphic>
              <a:graphicData uri="http://schemas.openxmlformats.org/drawingml/2006/picture">
                <pic:pic>
                  <pic:nvPicPr>
                    <pic:cNvPr descr="image/26.png" id="91" name="Picture"/>
                    <pic:cNvPicPr>
                      <a:picLocks noChangeArrowheads="1" noChangeAspect="1"/>
                    </pic:cNvPicPr>
                  </pic:nvPicPr>
                  <pic:blipFill>
                    <a:blip r:embed="rId89"/>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24</w:t>
      </w:r>
    </w:p>
    <w:p>
      <w:pPr>
        <w:pStyle w:val="BodyText"/>
      </w:pPr>
      <w:r>
        <w:t xml:space="preserve">Написал программу и пргнал ее, видно на скринкасте.</w:t>
      </w:r>
    </w:p>
    <w:p>
      <w:pPr>
        <w:pStyle w:val="CaptionedFigure"/>
      </w:pPr>
      <w:r>
        <w:drawing>
          <wp:inline>
            <wp:extent cx="3733800" cy="2100749"/>
            <wp:effectExtent b="0" l="0" r="0" t="0"/>
            <wp:docPr descr="Задание 25" title="fig:" id="93" name="Picture"/>
            <a:graphic>
              <a:graphicData uri="http://schemas.openxmlformats.org/drawingml/2006/picture">
                <pic:pic>
                  <pic:nvPicPr>
                    <pic:cNvPr descr="image/27.png" id="94" name="Picture"/>
                    <pic:cNvPicPr>
                      <a:picLocks noChangeArrowheads="1" noChangeAspect="1"/>
                    </pic:cNvPicPr>
                  </pic:nvPicPr>
                  <pic:blipFill>
                    <a:blip r:embed="rId92"/>
                    <a:stretch>
                      <a:fillRect/>
                    </a:stretch>
                  </pic:blipFill>
                  <pic:spPr bwMode="auto">
                    <a:xfrm>
                      <a:off x="0" y="0"/>
                      <a:ext cx="3733800" cy="2100749"/>
                    </a:xfrm>
                    <a:prstGeom prst="rect">
                      <a:avLst/>
                    </a:prstGeom>
                    <a:noFill/>
                    <a:ln w="9525">
                      <a:noFill/>
                      <a:headEnd/>
                      <a:tailEnd/>
                    </a:ln>
                  </pic:spPr>
                </pic:pic>
              </a:graphicData>
            </a:graphic>
          </wp:inline>
        </w:drawing>
      </w:r>
    </w:p>
    <w:p>
      <w:pPr>
        <w:pStyle w:val="ImageCaption"/>
      </w:pPr>
      <w:r>
        <w:t xml:space="preserve">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r>
        <w:drawing>
          <wp:inline>
            <wp:extent cx="3733800" cy="2091628"/>
            <wp:effectExtent b="0" l="0" r="0" t="0"/>
            <wp:docPr descr="Задание 26" title="fig:" id="96" name="Picture"/>
            <a:graphic>
              <a:graphicData uri="http://schemas.openxmlformats.org/drawingml/2006/picture">
                <pic:pic>
                  <pic:nvPicPr>
                    <pic:cNvPr descr="image/28.png" id="97" name="Picture"/>
                    <pic:cNvPicPr>
                      <a:picLocks noChangeArrowheads="1" noChangeAspect="1"/>
                    </pic:cNvPicPr>
                  </pic:nvPicPr>
                  <pic:blipFill>
                    <a:blip r:embed="rId95"/>
                    <a:stretch>
                      <a:fillRect/>
                    </a:stretch>
                  </pic:blipFill>
                  <pic:spPr bwMode="auto">
                    <a:xfrm>
                      <a:off x="0" y="0"/>
                      <a:ext cx="3733800" cy="2091628"/>
                    </a:xfrm>
                    <a:prstGeom prst="rect">
                      <a:avLst/>
                    </a:prstGeom>
                    <a:noFill/>
                    <a:ln w="9525">
                      <a:noFill/>
                      <a:headEnd/>
                      <a:tailEnd/>
                    </a:ln>
                  </pic:spPr>
                </pic:pic>
              </a:graphicData>
            </a:graphic>
          </wp:inline>
        </w:drawing>
      </w:r>
    </w:p>
    <w:p>
      <w:pPr>
        <w:pStyle w:val="ImageCaption"/>
      </w:pPr>
      <w:r>
        <w:t xml:space="preserve">Задание 26</w:t>
      </w:r>
    </w:p>
    <w:p>
      <w:pPr>
        <w:pStyle w:val="BodyText"/>
      </w:pPr>
      <w:r>
        <w:t xml:space="preserve">Из-за наличия запятой без пробела после аббревиатуры ABBA (</w:t>
      </w:r>
      <w:r>
        <w:t xml:space="preserve">“</w:t>
      </w:r>
      <w:r>
        <w:t xml:space="preserve">ABBA,</w:t>
      </w:r>
      <w:r>
        <w:t xml:space="preserve">”</w:t>
      </w:r>
      <w:r>
        <w:t xml:space="preserve">) она отличается от других аббревиатур, которые соответствуют следующим шаблонам: [ XX ] или [ XXX ] (и более). Чтобы привести ABBA к указанному формату, необходимо добавить пробел внутри квадратных скобок с обеих сторон: [ ABBA ].</w:t>
      </w:r>
    </w:p>
    <w:p>
      <w:pPr>
        <w:pStyle w:val="CaptionedFigure"/>
      </w:pPr>
      <w:r>
        <w:drawing>
          <wp:inline>
            <wp:extent cx="3733800" cy="2100505"/>
            <wp:effectExtent b="0" l="0" r="0" t="0"/>
            <wp:docPr descr="Задание 27" title="fig:" id="99" name="Picture"/>
            <a:graphic>
              <a:graphicData uri="http://schemas.openxmlformats.org/drawingml/2006/picture">
                <pic:pic>
                  <pic:nvPicPr>
                    <pic:cNvPr descr="image/29.png" id="100" name="Picture"/>
                    <pic:cNvPicPr>
                      <a:picLocks noChangeArrowheads="1" noChangeAspect="1"/>
                    </pic:cNvPicPr>
                  </pic:nvPicPr>
                  <pic:blipFill>
                    <a:blip r:embed="rId98"/>
                    <a:stretch>
                      <a:fillRect/>
                    </a:stretch>
                  </pic:blipFill>
                  <pic:spPr bwMode="auto">
                    <a:xfrm>
                      <a:off x="0" y="0"/>
                      <a:ext cx="3733800" cy="2100505"/>
                    </a:xfrm>
                    <a:prstGeom prst="rect">
                      <a:avLst/>
                    </a:prstGeom>
                    <a:noFill/>
                    <a:ln w="9525">
                      <a:noFill/>
                      <a:headEnd/>
                      <a:tailEnd/>
                    </a:ln>
                  </pic:spPr>
                </pic:pic>
              </a:graphicData>
            </a:graphic>
          </wp:inline>
        </w:drawing>
      </w:r>
    </w:p>
    <w:p>
      <w:pPr>
        <w:pStyle w:val="ImageCaption"/>
      </w:pPr>
      <w:r>
        <w:t xml:space="preserve">Задание 27</w:t>
      </w:r>
    </w:p>
    <w:p>
      <w:pPr>
        <w:pStyle w:val="BodyText"/>
      </w:pPr>
      <w:r>
        <w:t xml:space="preserve">-persist lets plot windows survive after main gnuplot program exits.</w:t>
      </w:r>
    </w:p>
    <w:p>
      <w:pPr>
        <w:pStyle w:val="CaptionedFigure"/>
      </w:pPr>
      <w:r>
        <w:drawing>
          <wp:inline>
            <wp:extent cx="3733800" cy="2099411"/>
            <wp:effectExtent b="0" l="0" r="0" t="0"/>
            <wp:docPr descr="Задание 28" title="fig:" id="102" name="Picture"/>
            <a:graphic>
              <a:graphicData uri="http://schemas.openxmlformats.org/drawingml/2006/picture">
                <pic:pic>
                  <pic:nvPicPr>
                    <pic:cNvPr descr="image/30.png" id="103" name="Picture"/>
                    <pic:cNvPicPr>
                      <a:picLocks noChangeArrowheads="1" noChangeAspect="1"/>
                    </pic:cNvPicPr>
                  </pic:nvPicPr>
                  <pic:blipFill>
                    <a:blip r:embed="rId101"/>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Вероятной причиной необычного поведения парсера является спецификация формата CSV, которая допускает наличие строк, где значения в столбцах разделяются запятыми.</w:t>
      </w:r>
    </w:p>
    <w:p>
      <w:pPr>
        <w:pStyle w:val="CaptionedFigure"/>
      </w:pPr>
      <w:r>
        <w:drawing>
          <wp:inline>
            <wp:extent cx="3733800" cy="2099411"/>
            <wp:effectExtent b="0" l="0" r="0" t="0"/>
            <wp:docPr descr="Задание 29" title="fig:" id="105" name="Picture"/>
            <a:graphic>
              <a:graphicData uri="http://schemas.openxmlformats.org/drawingml/2006/picture">
                <pic:pic>
                  <pic:nvPicPr>
                    <pic:cNvPr descr="image/31.png" id="106" name="Picture"/>
                    <pic:cNvPicPr>
                      <a:picLocks noChangeArrowheads="1" noChangeAspect="1"/>
                    </pic:cNvPicPr>
                  </pic:nvPicPr>
                  <pic:blipFill>
                    <a:blip r:embed="rId104"/>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29</w:t>
      </w:r>
    </w:p>
    <w:p>
      <w:pPr>
        <w:pStyle w:val="BodyText"/>
      </w:pPr>
      <w:r>
        <w:t xml:space="preserve">Процесс установки подписей в заданной последовательности происходит следующим образом:</w:t>
      </w:r>
    </w:p>
    <w:p>
      <w:pPr>
        <w:numPr>
          <w:ilvl w:val="0"/>
          <w:numId w:val="1008"/>
        </w:numPr>
        <w:pStyle w:val="Compact"/>
      </w:pPr>
      <w:r>
        <w:t xml:space="preserve">Формируется команда установки подписей.</w:t>
      </w:r>
    </w:p>
    <w:p>
      <w:pPr>
        <w:numPr>
          <w:ilvl w:val="0"/>
          <w:numId w:val="1008"/>
        </w:numPr>
        <w:pStyle w:val="Compact"/>
      </w:pPr>
      <w:r>
        <w:t xml:space="preserve">В скобках указывается подпись, состоящая из текста задания и переменной с координатой, разделенных пробелом и запятой.</w:t>
      </w:r>
    </w:p>
    <w:p>
      <w:pPr>
        <w:numPr>
          <w:ilvl w:val="0"/>
          <w:numId w:val="1008"/>
        </w:numPr>
        <w:pStyle w:val="Compact"/>
      </w:pPr>
      <w:r>
        <w:t xml:space="preserve">Этот процесс повторяется для каждой переменной, разделяя их запятыми (кроме последней переменной).</w:t>
      </w:r>
    </w:p>
    <w:p>
      <w:pPr>
        <w:pStyle w:val="CaptionedFigure"/>
      </w:pPr>
      <w:r>
        <w:drawing>
          <wp:inline>
            <wp:extent cx="3733800" cy="2099411"/>
            <wp:effectExtent b="0" l="0" r="0" t="0"/>
            <wp:docPr descr="Задание 30" title="fig:" id="108" name="Picture"/>
            <a:graphic>
              <a:graphicData uri="http://schemas.openxmlformats.org/drawingml/2006/picture">
                <pic:pic>
                  <pic:nvPicPr>
                    <pic:cNvPr descr="image/32.png" id="109" name="Picture"/>
                    <pic:cNvPicPr>
                      <a:picLocks noChangeArrowheads="1" noChangeAspect="1"/>
                    </pic:cNvPicPr>
                  </pic:nvPicPr>
                  <pic:blipFill>
                    <a:blip r:embed="rId107"/>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30</w:t>
      </w:r>
    </w:p>
    <w:p>
      <w:pPr>
        <w:numPr>
          <w:ilvl w:val="0"/>
          <w:numId w:val="1009"/>
        </w:numPr>
        <w:pStyle w:val="Compact"/>
      </w:pPr>
      <w:r>
        <w:t xml:space="preserve">График строится командой</w:t>
      </w:r>
      <w:r>
        <w:t xml:space="preserve"> </w:t>
      </w:r>
      <w:r>
        <w:t xml:space="preserve">“</w:t>
      </w:r>
      <w:r>
        <w:t xml:space="preserve">splot x2+y2</w:t>
      </w:r>
      <w:r>
        <w:t xml:space="preserve">”</w:t>
      </w:r>
      <w:r>
        <w:t xml:space="preserve">.</w:t>
      </w:r>
    </w:p>
    <w:p>
      <w:pPr>
        <w:numPr>
          <w:ilvl w:val="0"/>
          <w:numId w:val="1009"/>
        </w:numPr>
        <w:pStyle w:val="Compact"/>
      </w:pPr>
      <w:r>
        <w:t xml:space="preserve">Чтобы вращать объект в противоположную сторону, необходимо изменить команду</w:t>
      </w:r>
      <w:r>
        <w:t xml:space="preserve"> </w:t>
      </w:r>
      <w:r>
        <w:t xml:space="preserve">“</w:t>
      </w:r>
      <w:r>
        <w:t xml:space="preserve">zrot=(zrot+10)%360</w:t>
      </w:r>
      <w:r>
        <w:t xml:space="preserve">”</w:t>
      </w:r>
      <w:r>
        <w:t xml:space="preserve"> </w:t>
      </w:r>
      <w:r>
        <w:t xml:space="preserve">на</w:t>
      </w:r>
      <w:r>
        <w:t xml:space="preserve"> </w:t>
      </w:r>
      <w:r>
        <w:t xml:space="preserve">“</w:t>
      </w:r>
      <w:r>
        <w:t xml:space="preserve">zrot=(zrot+350)%360</w:t>
      </w:r>
      <w:r>
        <w:t xml:space="preserve">”</w:t>
      </w:r>
      <w:r>
        <w:t xml:space="preserve">.</w:t>
      </w:r>
    </w:p>
    <w:p>
      <w:pPr>
        <w:numPr>
          <w:ilvl w:val="0"/>
          <w:numId w:val="1009"/>
        </w:numPr>
        <w:pStyle w:val="Compact"/>
      </w:pPr>
      <w:r>
        <w:t xml:space="preserve">Для более частой перерисовки нужно уменьшить паузу в команде</w:t>
      </w:r>
      <w:r>
        <w:t xml:space="preserve"> </w:t>
      </w:r>
      <w:r>
        <w:t xml:space="preserve">“</w:t>
      </w:r>
      <w:r>
        <w:t xml:space="preserve">pause</w:t>
      </w:r>
      <w:r>
        <w:t xml:space="preserve">”</w:t>
      </w:r>
      <w:r>
        <w:t xml:space="preserve">, например:</w:t>
      </w:r>
      <w:r>
        <w:t xml:space="preserve"> </w:t>
      </w:r>
      <w:r>
        <w:t xml:space="preserve">“</w:t>
      </w:r>
      <w:r>
        <w:t xml:space="preserve">pause 0.1</w:t>
      </w:r>
      <w:r>
        <w:t xml:space="preserve">”</w:t>
      </w:r>
      <w:r>
        <w:t xml:space="preserve">.</w:t>
      </w:r>
    </w:p>
    <w:p>
      <w:pPr>
        <w:pStyle w:val="CaptionedFigure"/>
      </w:pPr>
      <w:r>
        <w:drawing>
          <wp:inline>
            <wp:extent cx="3733800" cy="2099411"/>
            <wp:effectExtent b="0" l="0" r="0" t="0"/>
            <wp:docPr descr="Задание 31" title="fig:" id="111" name="Picture"/>
            <a:graphic>
              <a:graphicData uri="http://schemas.openxmlformats.org/drawingml/2006/picture">
                <pic:pic>
                  <pic:nvPicPr>
                    <pic:cNvPr descr="image/33.png" id="112" name="Picture"/>
                    <pic:cNvPicPr>
                      <a:picLocks noChangeArrowheads="1" noChangeAspect="1"/>
                    </pic:cNvPicPr>
                  </pic:nvPicPr>
                  <pic:blipFill>
                    <a:blip r:embed="rId110"/>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31</w:t>
      </w:r>
    </w:p>
    <w:p>
      <w:pPr>
        <w:pStyle w:val="BodyText"/>
      </w:pPr>
      <w:r>
        <w:t xml:space="preserve">r - чтение;</w:t>
      </w:r>
      <w:r>
        <w:t xml:space="preserve"> </w:t>
      </w:r>
      <w:r>
        <w:t xml:space="preserve">w - запись;</w:t>
      </w:r>
      <w:r>
        <w:t xml:space="preserve"> </w:t>
      </w:r>
      <w:r>
        <w:t xml:space="preserve">x - выполнение;</w:t>
      </w:r>
      <w:r>
        <w:t xml:space="preserve"> </w:t>
      </w:r>
      <w:r>
        <w:t xml:space="preserve">s - выполнение от имени суперпользователя (дополнительный);</w:t>
      </w:r>
      <w:r>
        <w:t xml:space="preserve"> </w:t>
      </w:r>
      <w:r>
        <w:t xml:space="preserve">u - владелец файла;</w:t>
      </w:r>
      <w:r>
        <w:t xml:space="preserve"> </w:t>
      </w:r>
      <w:r>
        <w:t xml:space="preserve">g - группа файла;</w:t>
      </w:r>
      <w:r>
        <w:t xml:space="preserve"> </w:t>
      </w:r>
      <w:r>
        <w:t xml:space="preserve">o - все остальные пользователи;</w:t>
      </w:r>
      <w:r>
        <w:t xml:space="preserve"> </w:t>
      </w:r>
      <w:r>
        <w:t xml:space="preserve">0 - никаких прав;</w:t>
      </w:r>
      <w:r>
        <w:t xml:space="preserve"> </w:t>
      </w:r>
      <w:r>
        <w:t xml:space="preserve">1 - только выполнение;</w:t>
      </w:r>
      <w:r>
        <w:t xml:space="preserve"> </w:t>
      </w:r>
      <w:r>
        <w:t xml:space="preserve">2 - только запись;</w:t>
      </w:r>
      <w:r>
        <w:t xml:space="preserve"> </w:t>
      </w:r>
      <w:r>
        <w:t xml:space="preserve">3 - выполнение и запись;</w:t>
      </w:r>
      <w:r>
        <w:t xml:space="preserve"> </w:t>
      </w:r>
      <w:r>
        <w:t xml:space="preserve">4 - только чтение;</w:t>
      </w:r>
      <w:r>
        <w:t xml:space="preserve"> </w:t>
      </w:r>
      <w:r>
        <w:t xml:space="preserve">5 - чтение и выполнение;</w:t>
      </w:r>
      <w:r>
        <w:t xml:space="preserve"> </w:t>
      </w:r>
      <w:r>
        <w:t xml:space="preserve">6 - чтение и запись;</w:t>
      </w:r>
      <w:r>
        <w:t xml:space="preserve"> </w:t>
      </w:r>
      <w:r>
        <w:t xml:space="preserve">7 - чтение запись и выполнение.</w:t>
      </w:r>
    </w:p>
    <w:p>
      <w:pPr>
        <w:pStyle w:val="CaptionedFigure"/>
      </w:pPr>
      <w:r>
        <w:drawing>
          <wp:inline>
            <wp:extent cx="3733800" cy="2099411"/>
            <wp:effectExtent b="0" l="0" r="0" t="0"/>
            <wp:docPr descr="Задание 32" title="fig:" id="114" name="Picture"/>
            <a:graphic>
              <a:graphicData uri="http://schemas.openxmlformats.org/drawingml/2006/picture">
                <pic:pic>
                  <pic:nvPicPr>
                    <pic:cNvPr descr="image/34.png" id="115" name="Picture"/>
                    <pic:cNvPicPr>
                      <a:picLocks noChangeArrowheads="1" noChangeAspect="1"/>
                    </pic:cNvPicPr>
                  </pic:nvPicPr>
                  <pic:blipFill>
                    <a:blip r:embed="rId113"/>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32</w:t>
      </w:r>
    </w:p>
    <w:p>
      <w:pPr>
        <w:pStyle w:val="CaptionedFigure"/>
      </w:pPr>
      <w:r>
        <w:drawing>
          <wp:inline>
            <wp:extent cx="3733800" cy="2099411"/>
            <wp:effectExtent b="0" l="0" r="0" t="0"/>
            <wp:docPr descr="Задание 33" title="fig:" id="117" name="Picture"/>
            <a:graphic>
              <a:graphicData uri="http://schemas.openxmlformats.org/drawingml/2006/picture">
                <pic:pic>
                  <pic:nvPicPr>
                    <pic:cNvPr descr="image/35.png" id="118" name="Picture"/>
                    <pic:cNvPicPr>
                      <a:picLocks noChangeArrowheads="1" noChangeAspect="1"/>
                    </pic:cNvPicPr>
                  </pic:nvPicPr>
                  <pic:blipFill>
                    <a:blip r:embed="rId116"/>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33</w:t>
      </w:r>
    </w:p>
    <w:p>
      <w:pPr>
        <w:pStyle w:val="BodyText"/>
      </w:pPr>
      <w:r>
        <w:t xml:space="preserve">wc -l</w:t>
      </w:r>
      <w:r>
        <w:t xml:space="preserve"> </w:t>
      </w:r>
      <w:r>
        <w:t xml:space="preserve"> </w:t>
      </w:r>
      <w:r>
        <w:t xml:space="preserve">вывести количество строк</w:t>
      </w:r>
      <w:r>
        <w:t xml:space="preserve"> </w:t>
      </w:r>
      <w:r>
        <w:t xml:space="preserve">wc -c</w:t>
      </w:r>
      <w:r>
        <w:t xml:space="preserve"> </w:t>
      </w:r>
      <w:r>
        <w:t xml:space="preserve"> </w:t>
      </w:r>
      <w:r>
        <w:t xml:space="preserve">вывести количество байт</w:t>
      </w:r>
      <w:r>
        <w:t xml:space="preserve"> </w:t>
      </w:r>
      <w:r>
        <w:t xml:space="preserve">wc -m</w:t>
      </w:r>
      <w:r>
        <w:t xml:space="preserve"> </w:t>
      </w:r>
      <w:r>
        <w:t xml:space="preserve"> </w:t>
      </w:r>
      <w:r>
        <w:t xml:space="preserve">вывести количество символов</w:t>
      </w:r>
      <w:r>
        <w:t xml:space="preserve"> </w:t>
      </w:r>
      <w:r>
        <w:t xml:space="preserve">wc -L</w:t>
      </w:r>
      <w:r>
        <w:t xml:space="preserve"> </w:t>
      </w:r>
      <w:r>
        <w:t xml:space="preserve"> </w:t>
      </w:r>
      <w:r>
        <w:t xml:space="preserve">вывести длину самой длинной строки</w:t>
      </w:r>
      <w:r>
        <w:t xml:space="preserve"> </w:t>
      </w:r>
      <w:r>
        <w:t xml:space="preserve">wc -w</w:t>
      </w:r>
      <w:r>
        <w:t xml:space="preserve"> </w:t>
      </w:r>
      <w:r>
        <w:t xml:space="preserve"> </w:t>
      </w:r>
      <w:r>
        <w:t xml:space="preserve">вывести количество слов</w:t>
      </w:r>
    </w:p>
    <w:p>
      <w:pPr>
        <w:pStyle w:val="CaptionedFigure"/>
      </w:pPr>
      <w:r>
        <w:drawing>
          <wp:inline>
            <wp:extent cx="3733800" cy="2099411"/>
            <wp:effectExtent b="0" l="0" r="0" t="0"/>
            <wp:docPr descr="Задание 34" title="fig:" id="120" name="Picture"/>
            <a:graphic>
              <a:graphicData uri="http://schemas.openxmlformats.org/drawingml/2006/picture">
                <pic:pic>
                  <pic:nvPicPr>
                    <pic:cNvPr descr="image/36.png" id="121" name="Picture"/>
                    <pic:cNvPicPr>
                      <a:picLocks noChangeArrowheads="1" noChangeAspect="1"/>
                    </pic:cNvPicPr>
                  </pic:nvPicPr>
                  <pic:blipFill>
                    <a:blip r:embed="rId119"/>
                    <a:stretch>
                      <a:fillRect/>
                    </a:stretch>
                  </pic:blipFill>
                  <pic:spPr bwMode="auto">
                    <a:xfrm>
                      <a:off x="0" y="0"/>
                      <a:ext cx="3733800" cy="2099411"/>
                    </a:xfrm>
                    <a:prstGeom prst="rect">
                      <a:avLst/>
                    </a:prstGeom>
                    <a:noFill/>
                    <a:ln w="9525">
                      <a:noFill/>
                      <a:headEnd/>
                      <a:tailEnd/>
                    </a:ln>
                  </pic:spPr>
                </pic:pic>
              </a:graphicData>
            </a:graphic>
          </wp:inline>
        </w:drawing>
      </w:r>
    </w:p>
    <w:p>
      <w:pPr>
        <w:pStyle w:val="ImageCaption"/>
      </w:pPr>
      <w:r>
        <w:t xml:space="preserve">Задание 34</w:t>
      </w:r>
    </w:p>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p>
      <w:pPr>
        <w:pStyle w:val="CaptionedFigure"/>
      </w:pPr>
      <w:r>
        <w:drawing>
          <wp:inline>
            <wp:extent cx="3733800" cy="2097465"/>
            <wp:effectExtent b="0" l="0" r="0" t="0"/>
            <wp:docPr descr="Задание 35" title="fig:" id="123" name="Picture"/>
            <a:graphic>
              <a:graphicData uri="http://schemas.openxmlformats.org/drawingml/2006/picture">
                <pic:pic>
                  <pic:nvPicPr>
                    <pic:cNvPr descr="image/37.png" id="124" name="Picture"/>
                    <pic:cNvPicPr>
                      <a:picLocks noChangeArrowheads="1" noChangeAspect="1"/>
                    </pic:cNvPicPr>
                  </pic:nvPicPr>
                  <pic:blipFill>
                    <a:blip r:embed="rId122"/>
                    <a:stretch>
                      <a:fillRect/>
                    </a:stretch>
                  </pic:blipFill>
                  <pic:spPr bwMode="auto">
                    <a:xfrm>
                      <a:off x="0" y="0"/>
                      <a:ext cx="3733800" cy="2097465"/>
                    </a:xfrm>
                    <a:prstGeom prst="rect">
                      <a:avLst/>
                    </a:prstGeom>
                    <a:noFill/>
                    <a:ln w="9525">
                      <a:noFill/>
                      <a:headEnd/>
                      <a:tailEnd/>
                    </a:ln>
                  </pic:spPr>
                </pic:pic>
              </a:graphicData>
            </a:graphic>
          </wp:inline>
        </w:drawing>
      </w:r>
    </w:p>
    <w:p>
      <w:pPr>
        <w:pStyle w:val="ImageCaption"/>
      </w:pPr>
      <w:r>
        <w:t xml:space="preserve">Задание 35</w:t>
      </w:r>
    </w:p>
    <w:p>
      <w:pPr>
        <w:pStyle w:val="BodyText"/>
      </w:pPr>
      <w:r>
        <w:t xml:space="preserve">Самая короткая команда, которая создаст три директории от dir1 до dir3.</w:t>
      </w:r>
    </w:p>
    <w:bookmarkEnd w:id="125"/>
    <w:bookmarkStart w:id="126" w:name="сертификат"/>
    <w:p>
      <w:pPr>
        <w:pStyle w:val="Heading1"/>
      </w:pPr>
      <w:r>
        <w:rPr>
          <w:rStyle w:val="SectionNumber"/>
        </w:rPr>
        <w:t xml:space="preserve">5</w:t>
      </w:r>
      <w:r>
        <w:tab/>
      </w:r>
      <w:r>
        <w:t xml:space="preserve">Сертификат</w:t>
      </w:r>
    </w:p>
    <w:tbl>
      <w:tblPr>
        <w:tblStyle w:val="FigureTable"/>
        <w:tblW w:type="auto" w:w="0"/>
        <w:tblLook w:firstRow="0" w:lastRow="0" w:firstColumn="0" w:lastColumn="0"/>
        <w:jc w:val="center"/>
      </w:tblPr>
      <w:tblGrid>
        <w:gridCol w:w="7920"/>
      </w:tblGrid>
      <w:tr>
        <w:tc>
          <w:tcPr/>
          <w:p>
            <w:pPr>
              <w:pStyle w:val="Compact"/>
              <w:jc w:val="center"/>
            </w:pPr>
            <w:r>
              <w:t xml:space="preserve">Сертификат</w:t>
            </w:r>
          </w:p>
        </w:tc>
      </w:tr>
    </w:tbl>
    <w:p>
      <w:pPr>
        <w:pStyle w:val="ImageCaption"/>
      </w:pPr>
      <w:r>
        <w:t xml:space="preserve">Сертификат</w:t>
      </w:r>
    </w:p>
    <w:bookmarkEnd w:id="126"/>
    <w:bookmarkStart w:id="127" w:name="выводы"/>
    <w:p>
      <w:pPr>
        <w:pStyle w:val="Heading1"/>
      </w:pPr>
      <w:r>
        <w:rPr>
          <w:rStyle w:val="SectionNumber"/>
        </w:rPr>
        <w:t xml:space="preserve">6</w:t>
      </w:r>
      <w:r>
        <w:tab/>
      </w:r>
      <w:r>
        <w:t xml:space="preserve">Выводы</w:t>
      </w:r>
    </w:p>
    <w:p>
      <w:pPr>
        <w:pStyle w:val="FirstParagraph"/>
      </w:pPr>
      <w:r>
        <w:t xml:space="preserve">Я просмотрела курс и освежила в памяти навыки работы с более сложными командами в Линукс.</w:t>
      </w:r>
    </w:p>
    <w:bookmarkEnd w:id="127"/>
    <w:bookmarkStart w:id="129" w:name="список-литературы"/>
    <w:p>
      <w:pPr>
        <w:pStyle w:val="Heading1"/>
      </w:pPr>
      <w:r>
        <w:t xml:space="preserve">Список литературы</w:t>
      </w:r>
    </w:p>
    <w:p>
      <w:pPr>
        <w:numPr>
          <w:ilvl w:val="0"/>
          <w:numId w:val="1010"/>
        </w:numPr>
        <w:pStyle w:val="Compact"/>
      </w:pPr>
      <w:r>
        <w:t xml:space="preserve">Введение в Linux</w:t>
      </w:r>
    </w:p>
    <w:bookmarkStart w:id="128" w:name="refs"/>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26" Target="media/rId26.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29" Target="media/rId2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Глущенко Евгений Игоревич, НКАбд-02-23</dc:creator>
  <dc:language>ru-RU</dc:language>
  <cp:keywords/>
  <dcterms:created xsi:type="dcterms:W3CDTF">2024-05-14T08:58:59Z</dcterms:created>
  <dcterms:modified xsi:type="dcterms:W3CDTF">2024-05-14T08:58:59Z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